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Pr="008D048C" w:rsidRDefault="008D048C" w:rsidP="008D048C">
      <w:pPr>
        <w:pStyle w:val="a4"/>
        <w:spacing w:line="294" w:lineRule="atLeast"/>
        <w:jc w:val="center"/>
        <w:rPr>
          <w:color w:val="7030A0"/>
          <w:sz w:val="44"/>
          <w:szCs w:val="21"/>
        </w:rPr>
      </w:pPr>
      <w:r w:rsidRPr="008D048C">
        <w:rPr>
          <w:b/>
          <w:bCs/>
          <w:color w:val="7030A0"/>
          <w:sz w:val="44"/>
          <w:szCs w:val="21"/>
        </w:rPr>
        <w:t>Родительское собрание</w:t>
      </w: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418F2F5" wp14:editId="0C2D680A">
            <wp:simplePos x="1076325" y="904875"/>
            <wp:positionH relativeFrom="margin">
              <wp:align>center</wp:align>
            </wp:positionH>
            <wp:positionV relativeFrom="margin">
              <wp:posOffset>4831715</wp:posOffset>
            </wp:positionV>
            <wp:extent cx="5940425" cy="3249930"/>
            <wp:effectExtent l="0" t="0" r="317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46974a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color w:val="7030A0"/>
          <w:sz w:val="72"/>
          <w:szCs w:val="72"/>
        </w:rPr>
        <w:t>«Права ребёнка - обязанности родителей»</w:t>
      </w: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048C" w:rsidRDefault="008D048C" w:rsidP="008D048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Pr="008D048C">
        <w:rPr>
          <w:color w:val="000000"/>
          <w:sz w:val="28"/>
          <w:szCs w:val="28"/>
        </w:rPr>
        <w:t>Актуальность проблемы прав ребёнка сегодня не вызывает сомнений.</w:t>
      </w:r>
      <w:r>
        <w:rPr>
          <w:color w:val="000000"/>
          <w:sz w:val="28"/>
          <w:szCs w:val="28"/>
        </w:rPr>
        <w:t xml:space="preserve"> </w:t>
      </w:r>
      <w:r w:rsidRPr="008D048C">
        <w:rPr>
          <w:color w:val="000000"/>
          <w:sz w:val="28"/>
          <w:szCs w:val="28"/>
        </w:rPr>
        <w:t>Сама постановка вопроса о правах детей и их соблюдения отражает изменения в системе образования и, прежде всего, в сфере отношений между основными участниками образовательного процесса: детьми, родителями, педагогами.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</w:t>
      </w:r>
      <w:r w:rsidRPr="008D048C">
        <w:rPr>
          <w:color w:val="000000"/>
          <w:sz w:val="28"/>
          <w:szCs w:val="28"/>
        </w:rPr>
        <w:t xml:space="preserve">Родители не вправе причинять вред физическому и психическому здоровью детей, их нравственному </w:t>
      </w:r>
      <w:proofErr w:type="spellStart"/>
      <w:r w:rsidRPr="008D048C">
        <w:rPr>
          <w:color w:val="000000"/>
          <w:sz w:val="28"/>
          <w:szCs w:val="28"/>
        </w:rPr>
        <w:t>развитию</w:t>
      </w:r>
      <w:proofErr w:type="gramStart"/>
      <w:r w:rsidRPr="008D048C">
        <w:rPr>
          <w:color w:val="000000"/>
          <w:sz w:val="28"/>
          <w:szCs w:val="28"/>
        </w:rPr>
        <w:t>.Ч</w:t>
      </w:r>
      <w:proofErr w:type="gramEnd"/>
      <w:r w:rsidRPr="008D048C">
        <w:rPr>
          <w:color w:val="000000"/>
          <w:sz w:val="28"/>
          <w:szCs w:val="28"/>
        </w:rPr>
        <w:t>резвычайно</w:t>
      </w:r>
      <w:proofErr w:type="spellEnd"/>
      <w:r w:rsidRPr="008D048C">
        <w:rPr>
          <w:color w:val="000000"/>
          <w:sz w:val="28"/>
          <w:szCs w:val="28"/>
        </w:rPr>
        <w:t xml:space="preserve"> важно, чтобы дети росли в атмосфере уважения и не страдали от различных негативных последствий.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D048C">
        <w:rPr>
          <w:color w:val="000000"/>
          <w:sz w:val="28"/>
          <w:szCs w:val="28"/>
        </w:rPr>
        <w:t>Педагоги ДОУ выполняют социальный заказ: воспитывают подрастающее поколение, которое в дальнейшем будет определять социально-экономическое, культурно-духовное развитие страны. Поэтому система прав ребёнка и система образования, должны объединиться в целях создания правовых, социально-экономических условий для реализации прав и законных интересов ребёнка.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Родительское собрание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«Права ребёнка - обязанности родителей»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«Счастье всего мира не стоит одной слезы на щеке невинного ребёнка»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Ф.М. Достоевский 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Цель:</w:t>
      </w:r>
      <w:r w:rsidRPr="008D048C">
        <w:rPr>
          <w:color w:val="000000"/>
          <w:sz w:val="28"/>
          <w:szCs w:val="28"/>
        </w:rPr>
        <w:t> познакомить родителей с основными правами ребёнка, правами и обязанностями родителей по воспитанию детей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Задачи:</w:t>
      </w:r>
      <w:r w:rsidRPr="008D048C">
        <w:rPr>
          <w:color w:val="000000"/>
          <w:sz w:val="28"/>
          <w:szCs w:val="28"/>
        </w:rPr>
        <w:t> пополнить знания родителей о воспитании детей общедоступными сведениями; довести до родителей истину, что право и обязанность воспитания детей принадлежит им; оказывать помощь в разумном выстраивании отношений с ребёнком. 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Оборудование: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- презентация по теме родительского собрания</w:t>
      </w:r>
      <w:r w:rsidRPr="008D048C">
        <w:rPr>
          <w:b/>
          <w:bCs/>
          <w:color w:val="000000"/>
          <w:sz w:val="28"/>
          <w:szCs w:val="28"/>
        </w:rPr>
        <w:t>;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- сказки о правах для малышей и их родителей</w:t>
      </w:r>
      <w:r w:rsidRPr="008D048C">
        <w:rPr>
          <w:b/>
          <w:bCs/>
          <w:color w:val="000000"/>
          <w:sz w:val="28"/>
          <w:szCs w:val="28"/>
        </w:rPr>
        <w:t>;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- буклеты</w:t>
      </w:r>
      <w:r w:rsidRPr="008D048C">
        <w:rPr>
          <w:b/>
          <w:bCs/>
          <w:color w:val="000000"/>
          <w:sz w:val="28"/>
          <w:szCs w:val="28"/>
        </w:rPr>
        <w:t>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Ход собрания: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Добрый день, уважаемые родители! Это мероприятие я хочу начать с таких строк: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</w:rPr>
        <w:t xml:space="preserve">Лишь появится ребёнок, и </w:t>
      </w:r>
      <w:proofErr w:type="gramStart"/>
      <w:r w:rsidRPr="008D048C">
        <w:rPr>
          <w:b/>
          <w:bCs/>
          <w:i/>
          <w:iCs/>
          <w:color w:val="000000"/>
          <w:sz w:val="28"/>
          <w:szCs w:val="28"/>
        </w:rPr>
        <w:t>дышать начнёт едва </w:t>
      </w:r>
      <w:r w:rsidRPr="008D048C">
        <w:rPr>
          <w:b/>
          <w:bCs/>
          <w:i/>
          <w:iCs/>
          <w:color w:val="000000"/>
          <w:sz w:val="28"/>
          <w:szCs w:val="28"/>
        </w:rPr>
        <w:br/>
        <w:t>Он имеет</w:t>
      </w:r>
      <w:proofErr w:type="gramEnd"/>
      <w:r w:rsidRPr="008D048C">
        <w:rPr>
          <w:b/>
          <w:bCs/>
          <w:i/>
          <w:iCs/>
          <w:color w:val="000000"/>
          <w:sz w:val="28"/>
          <w:szCs w:val="28"/>
        </w:rPr>
        <w:t xml:space="preserve"> право жить, развиваться и дружить; </w:t>
      </w:r>
      <w:r w:rsidRPr="008D048C">
        <w:rPr>
          <w:b/>
          <w:bCs/>
          <w:i/>
          <w:iCs/>
          <w:color w:val="000000"/>
          <w:sz w:val="28"/>
          <w:szCs w:val="28"/>
        </w:rPr>
        <w:br/>
        <w:t>Иметь уютный, теплый дом </w:t>
      </w:r>
      <w:r w:rsidRPr="008D048C">
        <w:rPr>
          <w:b/>
          <w:bCs/>
          <w:i/>
          <w:iCs/>
          <w:color w:val="000000"/>
          <w:sz w:val="28"/>
          <w:szCs w:val="28"/>
        </w:rPr>
        <w:br/>
        <w:t>видеть тихий мирный сон. </w:t>
      </w:r>
      <w:r w:rsidRPr="008D048C">
        <w:rPr>
          <w:b/>
          <w:bCs/>
          <w:i/>
          <w:iCs/>
          <w:color w:val="000000"/>
          <w:sz w:val="28"/>
          <w:szCs w:val="28"/>
        </w:rPr>
        <w:br/>
        <w:t>Врачей помощь получать, </w:t>
      </w:r>
      <w:r w:rsidRPr="008D048C">
        <w:rPr>
          <w:b/>
          <w:bCs/>
          <w:i/>
          <w:iCs/>
          <w:color w:val="000000"/>
          <w:sz w:val="28"/>
          <w:szCs w:val="28"/>
        </w:rPr>
        <w:br/>
        <w:t>Обучаться, отдыхать, </w:t>
      </w:r>
      <w:r w:rsidRPr="008D048C">
        <w:rPr>
          <w:b/>
          <w:bCs/>
          <w:i/>
          <w:iCs/>
          <w:color w:val="000000"/>
          <w:sz w:val="28"/>
          <w:szCs w:val="28"/>
        </w:rPr>
        <w:br/>
      </w:r>
      <w:r w:rsidRPr="008D048C">
        <w:rPr>
          <w:b/>
          <w:bCs/>
          <w:i/>
          <w:iCs/>
          <w:color w:val="000000"/>
          <w:sz w:val="28"/>
          <w:szCs w:val="28"/>
        </w:rPr>
        <w:lastRenderedPageBreak/>
        <w:t>Быть весёлым и здоровым, </w:t>
      </w:r>
      <w:r w:rsidRPr="008D048C">
        <w:rPr>
          <w:b/>
          <w:bCs/>
          <w:i/>
          <w:iCs/>
          <w:color w:val="000000"/>
          <w:sz w:val="28"/>
          <w:szCs w:val="28"/>
        </w:rPr>
        <w:br/>
        <w:t>Восхищаться чем-то новым</w:t>
      </w:r>
      <w:proofErr w:type="gramStart"/>
      <w:r w:rsidRPr="008D048C">
        <w:rPr>
          <w:b/>
          <w:bCs/>
          <w:i/>
          <w:iCs/>
          <w:color w:val="000000"/>
          <w:sz w:val="28"/>
          <w:szCs w:val="28"/>
        </w:rPr>
        <w:t> </w:t>
      </w:r>
      <w:r w:rsidRPr="008D048C">
        <w:rPr>
          <w:b/>
          <w:bCs/>
          <w:i/>
          <w:iCs/>
          <w:color w:val="000000"/>
          <w:sz w:val="28"/>
          <w:szCs w:val="28"/>
        </w:rPr>
        <w:br/>
        <w:t>И</w:t>
      </w:r>
      <w:proofErr w:type="gramEnd"/>
      <w:r w:rsidRPr="008D048C">
        <w:rPr>
          <w:b/>
          <w:bCs/>
          <w:i/>
          <w:iCs/>
          <w:color w:val="000000"/>
          <w:sz w:val="28"/>
          <w:szCs w:val="28"/>
        </w:rPr>
        <w:t xml:space="preserve"> любить и быть любим </w:t>
      </w:r>
      <w:r w:rsidRPr="008D048C">
        <w:rPr>
          <w:b/>
          <w:bCs/>
          <w:i/>
          <w:iCs/>
          <w:color w:val="000000"/>
          <w:sz w:val="28"/>
          <w:szCs w:val="28"/>
        </w:rPr>
        <w:br/>
        <w:t>Он на свете не один!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D048C">
        <w:rPr>
          <w:color w:val="000000"/>
          <w:sz w:val="28"/>
          <w:szCs w:val="28"/>
        </w:rPr>
        <w:t>Ф.</w:t>
      </w:r>
      <w:r>
        <w:rPr>
          <w:color w:val="000000"/>
          <w:sz w:val="28"/>
          <w:szCs w:val="28"/>
        </w:rPr>
        <w:t xml:space="preserve"> </w:t>
      </w:r>
      <w:r w:rsidRPr="008D048C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 w:rsidRPr="008D048C">
        <w:rPr>
          <w:color w:val="000000"/>
          <w:sz w:val="28"/>
          <w:szCs w:val="28"/>
        </w:rPr>
        <w:t>Достоевский писал: счастье всего мира не стоит слезы на щеке невинного ребенка.  Эти слова сейчас очень часто повторяются, но при этом мало кто руководствуется этой абсолютно - нравственной мыслью. В нашей стране проблема детства почти всегда стояла особенно остро.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(</w:t>
      </w:r>
      <w:r w:rsidRPr="008D048C">
        <w:rPr>
          <w:b/>
          <w:bCs/>
          <w:color w:val="000000"/>
          <w:sz w:val="28"/>
          <w:szCs w:val="28"/>
        </w:rPr>
        <w:t>Приложение</w:t>
      </w:r>
      <w:proofErr w:type="gramStart"/>
      <w:r w:rsidRPr="008D048C">
        <w:rPr>
          <w:b/>
          <w:bCs/>
          <w:color w:val="000000"/>
          <w:sz w:val="28"/>
          <w:szCs w:val="28"/>
        </w:rPr>
        <w:t>1</w:t>
      </w:r>
      <w:proofErr w:type="gramEnd"/>
      <w:r w:rsidRPr="008D048C">
        <w:rPr>
          <w:color w:val="000000"/>
          <w:sz w:val="28"/>
          <w:szCs w:val="28"/>
        </w:rPr>
        <w:t>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D048C">
        <w:rPr>
          <w:color w:val="000000"/>
          <w:sz w:val="28"/>
          <w:szCs w:val="28"/>
        </w:rPr>
        <w:t>Актуальность проблемы прав ребёнка сегодня не вызывает сомнений.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Сама постановка вопроса о правах детей и их соблюдения отражает изменения в системе образования и, прежде всего, в сфере отношений между основными участниками образовательного процесса: детьми, родителями, педагогами.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8D048C">
        <w:rPr>
          <w:color w:val="000000"/>
          <w:sz w:val="28"/>
          <w:szCs w:val="28"/>
        </w:rPr>
        <w:t> Родители не вправе причинять вред физическому и психическому здоровью детей, их нравственному развитию.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D048C">
        <w:rPr>
          <w:color w:val="000000"/>
          <w:sz w:val="28"/>
          <w:szCs w:val="28"/>
        </w:rPr>
        <w:t>Первые жизненные уроки ребёнок получает в семье. Его первые учителя и воспитатели - отец и мать. Давно установлено, что для ребёнка общие семейные повседневные радости и огорчения, успехи и неудачи -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жизненные планы и идеалы человека.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XXI век</w:t>
      </w:r>
      <w:r w:rsidRPr="008D048C">
        <w:rPr>
          <w:color w:val="000000"/>
          <w:sz w:val="28"/>
          <w:szCs w:val="28"/>
        </w:rPr>
        <w:t> — Век ребенка. 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20 ноября </w:t>
      </w:r>
      <w:r w:rsidRPr="008D048C">
        <w:rPr>
          <w:color w:val="000000"/>
          <w:sz w:val="28"/>
          <w:szCs w:val="28"/>
        </w:rPr>
        <w:t>— Всемирный день прав ребенка.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10 декабря</w:t>
      </w:r>
      <w:r w:rsidRPr="008D048C">
        <w:rPr>
          <w:color w:val="000000"/>
          <w:sz w:val="28"/>
          <w:szCs w:val="28"/>
        </w:rPr>
        <w:t> — День прав человека. Именно поэтому я бы хотела с вами поговорить о правах наших детей, о наших правах и обязанностях.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(Слад 3</w:t>
      </w:r>
      <w:r w:rsidRPr="008D048C">
        <w:rPr>
          <w:color w:val="000000"/>
          <w:sz w:val="28"/>
          <w:szCs w:val="28"/>
        </w:rPr>
        <w:t>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Сейчас много говорят о правах ребенка, но существует и другая сторона той же проблемы - права родителей. И на наших глазах становится все более актуальным преимущественное право родителей на воспитание своих детей.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Андрей Дементьев «Сначала выполнять обязанности надо, а уж после предъявлять права» 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(Слад 4</w:t>
      </w:r>
      <w:r w:rsidRPr="008D048C">
        <w:rPr>
          <w:color w:val="000000"/>
          <w:sz w:val="28"/>
          <w:szCs w:val="28"/>
        </w:rPr>
        <w:t>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 xml:space="preserve">Права и обязанности родителей отражены в Семейном кодексе РФ (ст. 63 и 64), где говорится, что родители представляют интересы своих детей и защищают эти интересы от возможных нарушений. Родители имеют право и обязаны воспитывать своих детей. Родители несут ответственность за </w:t>
      </w:r>
      <w:r w:rsidRPr="008D048C">
        <w:rPr>
          <w:color w:val="000000"/>
          <w:sz w:val="28"/>
          <w:szCs w:val="28"/>
        </w:rPr>
        <w:lastRenderedPageBreak/>
        <w:t>воспитание и развитие своих детей. Они обязаны заботиться о здоровье, физическом, психическом, духовном, нравственном развитии своих детей.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(Слайд 5)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Воспитание ребёнка теснейшим образом связано с проблемой сформированности личности родителей. Чтобы воспитать у ребёнка отзывчивость, нравственное отношение к людям, родителям необходимо самим быть на должном уровне. Ведь надо знать ответы на Главные</w:t>
      </w:r>
      <w:r>
        <w:rPr>
          <w:color w:val="000000"/>
          <w:sz w:val="28"/>
          <w:szCs w:val="28"/>
        </w:rPr>
        <w:t xml:space="preserve"> </w:t>
      </w:r>
      <w:r w:rsidRPr="008D048C">
        <w:rPr>
          <w:b/>
          <w:bCs/>
          <w:color w:val="000000"/>
          <w:sz w:val="28"/>
          <w:szCs w:val="28"/>
        </w:rPr>
        <w:t>Вопросы: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Что люди могут делать и чего не могут?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Что они обязаны делать и чего не обязаны?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На что они имеют право и на что не имеют?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Без ясного ответа на эти вопросы жизнь превращается в сплошной кошмар и неразбериху.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И люди взялись за решение этих Главных Вопросов в обычных беседах между собой, с помощью различных религий, путем международных переворотов и, к сожалению, в битвах и войнах.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В конце концов, людям удалось решить Главные Вопросы, и на свет появилась Всеобщая декларация прав человека.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Всеобщая декларация прав человека — нужный и полезный документ. Но в нем говорится о людях вообще — и ни слова о детях! А ведь дети нуждаются в особом внимании, в заботе и защите со стороны, как родителей, так и государства.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D048C">
        <w:rPr>
          <w:color w:val="000000"/>
          <w:sz w:val="28"/>
          <w:szCs w:val="28"/>
        </w:rPr>
        <w:t>Именно поэтому в </w:t>
      </w:r>
      <w:r w:rsidRPr="008D048C">
        <w:rPr>
          <w:b/>
          <w:bCs/>
          <w:color w:val="000000"/>
          <w:sz w:val="28"/>
          <w:szCs w:val="28"/>
        </w:rPr>
        <w:t>1989 году 20 ноября</w:t>
      </w:r>
      <w:r w:rsidRPr="008D048C">
        <w:rPr>
          <w:color w:val="000000"/>
          <w:sz w:val="28"/>
          <w:szCs w:val="28"/>
        </w:rPr>
        <w:t> ООН приняла особый документ под названием “Конвенция о правах ребенка”. </w:t>
      </w:r>
      <w:r w:rsidRPr="008D048C">
        <w:rPr>
          <w:b/>
          <w:bCs/>
          <w:color w:val="000000"/>
          <w:sz w:val="28"/>
          <w:szCs w:val="28"/>
        </w:rPr>
        <w:t>                                                                   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8D048C">
        <w:rPr>
          <w:b/>
          <w:bCs/>
          <w:color w:val="000000"/>
          <w:sz w:val="28"/>
          <w:szCs w:val="28"/>
        </w:rPr>
        <w:t>Конвенция –</w:t>
      </w:r>
      <w:r w:rsidRPr="008D048C">
        <w:rPr>
          <w:color w:val="000000"/>
          <w:sz w:val="28"/>
          <w:szCs w:val="28"/>
        </w:rPr>
        <w:t> 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Когда страна подписывает эту Конвенцию, она принимает на себя обязанность предоставления этих прав всем детям без исключения.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В соответствии с ней, дети имеют право на особую защиту и помощь.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Ребёнок имеет право: на воспитание своими родителями, обеспечение его интересов, всестороннее развитие, уважение его человеческого достоинства. 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 6)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Уважаемые родители, каждый человек, конечно, имеет свои права, но пользоваться ими может, не нарушая прав другого человека. Уважать права других людей – обязанность каждого человека.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lastRenderedPageBreak/>
        <w:t>Воспитание детей в семье – это обучение их умению обходиться без родителей. Мы же с вами часто даже не советуемся с ребенком, как он сам хочет разрешить ту или иную ситуацию, не раздумывая, иногда сгоряча, совершаем действия, которые влекут за собой необратимые последствия. Иногда эти последствия влекут за собой правонарушения наших детей.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Права детей закреплены в нормативно-правовых актах: Конституция РФ, Семейный кодекс РФ, Гражданский кодекс РФ, ФЗ «Об образовании РФ». 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 7)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(Приложение</w:t>
      </w:r>
      <w:proofErr w:type="gramStart"/>
      <w:r w:rsidRPr="008D048C">
        <w:rPr>
          <w:b/>
          <w:bCs/>
          <w:color w:val="000000"/>
          <w:sz w:val="28"/>
          <w:szCs w:val="28"/>
        </w:rPr>
        <w:t>2</w:t>
      </w:r>
      <w:proofErr w:type="gramEnd"/>
      <w:r w:rsidRPr="008D048C">
        <w:rPr>
          <w:b/>
          <w:bCs/>
          <w:color w:val="000000"/>
          <w:sz w:val="28"/>
          <w:szCs w:val="28"/>
        </w:rPr>
        <w:t>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  <w:u w:val="single"/>
        </w:rPr>
        <w:t>Статья 7 и статья 8. </w:t>
      </w:r>
      <w:r w:rsidRPr="008D048C">
        <w:rPr>
          <w:color w:val="000000"/>
          <w:sz w:val="28"/>
          <w:szCs w:val="28"/>
        </w:rPr>
        <w:t>Все дети имеют право на имя и на приобретение гражданства, а также они имеют право на сохранение своего имени и гражданства.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  <w:u w:val="single"/>
        </w:rPr>
        <w:t>Статья 9.</w:t>
      </w:r>
      <w:r w:rsidRPr="008D048C">
        <w:rPr>
          <w:color w:val="000000"/>
          <w:sz w:val="28"/>
          <w:szCs w:val="28"/>
          <w:u w:val="single"/>
        </w:rPr>
        <w:t> </w:t>
      </w:r>
      <w:r w:rsidRPr="008D048C">
        <w:rPr>
          <w:color w:val="000000"/>
          <w:sz w:val="28"/>
          <w:szCs w:val="28"/>
        </w:rPr>
        <w:t>Все дети имеют право жить со своими родителями, за исключением случаев, когда это невозможно.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 8)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  <w:u w:val="single"/>
        </w:rPr>
        <w:t>Статья 28</w:t>
      </w:r>
      <w:r w:rsidRPr="008D048C">
        <w:rPr>
          <w:b/>
          <w:bCs/>
          <w:color w:val="000000"/>
          <w:sz w:val="28"/>
          <w:szCs w:val="28"/>
        </w:rPr>
        <w:t> и </w:t>
      </w:r>
      <w:r w:rsidRPr="008D048C">
        <w:rPr>
          <w:b/>
          <w:bCs/>
          <w:color w:val="000000"/>
          <w:sz w:val="28"/>
          <w:szCs w:val="28"/>
          <w:u w:val="single"/>
        </w:rPr>
        <w:t>статья 29</w:t>
      </w:r>
      <w:r w:rsidRPr="008D048C">
        <w:rPr>
          <w:b/>
          <w:bCs/>
          <w:color w:val="000000"/>
          <w:sz w:val="28"/>
          <w:szCs w:val="28"/>
        </w:rPr>
        <w:t>.</w:t>
      </w:r>
      <w:r w:rsidRPr="008D048C">
        <w:rPr>
          <w:color w:val="000000"/>
          <w:sz w:val="28"/>
          <w:szCs w:val="28"/>
        </w:rPr>
        <w:t> Все дети имеют право на получение образования, которое даёт возможность развития личности ребёнка.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  <w:u w:val="single"/>
        </w:rPr>
        <w:t>Статья 27</w:t>
      </w:r>
      <w:r w:rsidRPr="008D048C">
        <w:rPr>
          <w:b/>
          <w:bCs/>
          <w:color w:val="000000"/>
          <w:sz w:val="28"/>
          <w:szCs w:val="28"/>
        </w:rPr>
        <w:t>.</w:t>
      </w:r>
      <w:r w:rsidRPr="008D048C">
        <w:rPr>
          <w:color w:val="000000"/>
          <w:sz w:val="28"/>
          <w:szCs w:val="28"/>
        </w:rPr>
        <w:t> Все дети имеют право на достаточно хороший уровень жизни, соответствующий установленным стандартам. Это означает</w:t>
      </w:r>
      <w:r w:rsidRPr="008D048C">
        <w:rPr>
          <w:i/>
          <w:iCs/>
          <w:color w:val="000000"/>
          <w:sz w:val="28"/>
          <w:szCs w:val="28"/>
        </w:rPr>
        <w:t>, что дети должны иметь еду, одежду и жильё.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 9)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Ф.М. Достоевский  сказал: «Счастье всего мира не стоит одной слезы на щеке невинного ребёнка»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 10)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И нам с вами надо об этом помнить.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А теперь я хочу вам предложить тест «Хороший ли вы родитель?»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</w:rPr>
        <w:t>Тест «Хороший ли я родитель?»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Проверьте себя, ответив на вопросы (да, нет, иногда).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Следите ли вы за статьями в журналах, программами телевидения и радио по вопросам воспитания? Читаете ли время от времени книги на эту тему?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Ваш ребенок совершил поступок. Задумываетесь ли вы в этом случае, не является ли его поведение результатом вашего воспитания?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Единодушны ли вы с вашим супругом в воспитании детей?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Используете ли вы форму запрета или приказа только тогда, когда это действительно необходимо?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Считаете ли вы, что последовательность есть один из основных педагогических принципов?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lastRenderedPageBreak/>
        <w:t>Сознаете ли вы, что среда, окружающая ребенка, оказывает на него существенное влияние?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Признаете ли вы, что спорт и физкультура имеют большое значение для гармоничного развития ребенка?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Сумеете ли вы не приказать своему ребенку, а попросить его о чем-либо?</w:t>
      </w:r>
    </w:p>
    <w:p w:rsidR="008D048C" w:rsidRPr="008D048C" w:rsidRDefault="008D048C" w:rsidP="008D04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Неприятно ли вам отделываться от ребенка фразой типа: "У меня нет времени" или "Подожди, пока я закончу работу?"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За каждый ответ «да» запишите себе 2 очка, за ответ "иногда" – 1, за ответ «нет» - 0.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(Слайды 11-17)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А теперь подведем результаты: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Менее 6 очков</w:t>
      </w:r>
      <w:r w:rsidRPr="008D048C">
        <w:rPr>
          <w:color w:val="000000"/>
          <w:sz w:val="28"/>
          <w:szCs w:val="28"/>
        </w:rPr>
        <w:t>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От 7 до 14 очков</w:t>
      </w:r>
      <w:r w:rsidRPr="008D048C">
        <w:rPr>
          <w:color w:val="000000"/>
          <w:sz w:val="28"/>
          <w:szCs w:val="28"/>
        </w:rPr>
        <w:t>. 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Более 15 очков.</w:t>
      </w:r>
      <w:r w:rsidRPr="008D048C">
        <w:rPr>
          <w:color w:val="000000"/>
          <w:sz w:val="28"/>
          <w:szCs w:val="28"/>
        </w:rPr>
        <w:t xml:space="preserve"> Вы вполне справляетесь со своими родительскими обязанностями. </w:t>
      </w:r>
      <w:proofErr w:type="gramStart"/>
      <w:r w:rsidRPr="008D048C">
        <w:rPr>
          <w:color w:val="000000"/>
          <w:sz w:val="28"/>
          <w:szCs w:val="28"/>
        </w:rPr>
        <w:t>И</w:t>
      </w:r>
      <w:proofErr w:type="gramEnd"/>
      <w:r w:rsidRPr="008D048C">
        <w:rPr>
          <w:color w:val="000000"/>
          <w:sz w:val="28"/>
          <w:szCs w:val="28"/>
        </w:rPr>
        <w:t xml:space="preserve"> тем не менее подумайте, можно ли еще кое-что улучшить?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(Слайды 17-19)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>По результатам пройденного теста многие из вас наверняка увидели свои недостатки в подходе к воспитанию ребенка. Справиться с имеющимися трудностями вам помогут запланированные в МАДОУ интересные мероприятия, которые вы сможете посещать в течение учебного года, в т. ч. вместе с ребенком.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Итог родительского собрания.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 xml:space="preserve">Мы с вами сегодня говорили о наших правах и обязанностях. Давайте прислушаемся к словам </w:t>
      </w:r>
      <w:proofErr w:type="spellStart"/>
      <w:r w:rsidRPr="008D048C">
        <w:rPr>
          <w:color w:val="000000"/>
          <w:sz w:val="28"/>
          <w:szCs w:val="28"/>
        </w:rPr>
        <w:t>В.Г.Белинского</w:t>
      </w:r>
      <w:proofErr w:type="spellEnd"/>
      <w:r w:rsidRPr="008D048C">
        <w:rPr>
          <w:color w:val="000000"/>
          <w:sz w:val="28"/>
          <w:szCs w:val="28"/>
        </w:rPr>
        <w:t xml:space="preserve">: “На родителях, только на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 на всех ступенях. Но кто не </w:t>
      </w:r>
      <w:proofErr w:type="gramStart"/>
      <w:r w:rsidRPr="008D048C">
        <w:rPr>
          <w:color w:val="000000"/>
          <w:sz w:val="28"/>
          <w:szCs w:val="28"/>
        </w:rPr>
        <w:t>сделался</w:t>
      </w:r>
      <w:proofErr w:type="gramEnd"/>
      <w:r w:rsidRPr="008D048C">
        <w:rPr>
          <w:color w:val="000000"/>
          <w:sz w:val="28"/>
          <w:szCs w:val="28"/>
        </w:rPr>
        <w:t xml:space="preserve"> прежде всего человеком, тот плохой гражданин. Так давайте же вместе будем делать наших детей </w:t>
      </w:r>
      <w:r w:rsidRPr="008D048C">
        <w:rPr>
          <w:b/>
          <w:bCs/>
          <w:color w:val="000000"/>
          <w:sz w:val="28"/>
          <w:szCs w:val="28"/>
        </w:rPr>
        <w:t>человеками</w:t>
      </w:r>
      <w:r w:rsidRPr="008D048C">
        <w:rPr>
          <w:color w:val="000000"/>
          <w:sz w:val="28"/>
          <w:szCs w:val="28"/>
        </w:rPr>
        <w:t>…”.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 20)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bookmarkStart w:id="0" w:name="_GoBack"/>
      <w:bookmarkEnd w:id="0"/>
      <w:r w:rsidRPr="008D048C">
        <w:rPr>
          <w:color w:val="000000"/>
          <w:sz w:val="28"/>
          <w:szCs w:val="28"/>
        </w:rPr>
        <w:t xml:space="preserve">Только от совместной деятельности детского сада и родителей зависит качество воспитания наших детей. Не стоит, конечно, забывать, что основное и самое важное ребенок получает в семье. И от того, </w:t>
      </w:r>
      <w:proofErr w:type="gramStart"/>
      <w:r w:rsidRPr="008D048C">
        <w:rPr>
          <w:color w:val="000000"/>
          <w:sz w:val="28"/>
          <w:szCs w:val="28"/>
        </w:rPr>
        <w:t>на сколько</w:t>
      </w:r>
      <w:proofErr w:type="gramEnd"/>
      <w:r w:rsidRPr="008D048C">
        <w:rPr>
          <w:color w:val="000000"/>
          <w:sz w:val="28"/>
          <w:szCs w:val="28"/>
        </w:rPr>
        <w:t xml:space="preserve"> комфортно будет ребенку в семье, зависит его физическое и психологическое здоровье.</w:t>
      </w:r>
      <w:r w:rsidRPr="008D048C">
        <w:rPr>
          <w:color w:val="444444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8D048C">
        <w:rPr>
          <w:color w:val="000000"/>
          <w:sz w:val="28"/>
          <w:szCs w:val="28"/>
        </w:rPr>
        <w:t>И разговор на эту тему я хотела бы закончить стихотворением: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048C">
        <w:rPr>
          <w:b/>
          <w:bCs/>
          <w:color w:val="000000"/>
          <w:sz w:val="28"/>
          <w:szCs w:val="28"/>
        </w:rPr>
        <w:t>Берегите детей, берегите</w:t>
      </w:r>
      <w:r w:rsidRPr="008D048C">
        <w:rPr>
          <w:b/>
          <w:bCs/>
          <w:color w:val="000000"/>
          <w:sz w:val="28"/>
          <w:szCs w:val="28"/>
        </w:rPr>
        <w:br/>
        <w:t>Злые чары от них отводите, </w:t>
      </w:r>
      <w:r w:rsidRPr="008D048C">
        <w:rPr>
          <w:b/>
          <w:bCs/>
          <w:color w:val="000000"/>
          <w:sz w:val="28"/>
          <w:szCs w:val="28"/>
        </w:rPr>
        <w:br/>
        <w:t>Счастье, радость, заботу дарите – </w:t>
      </w:r>
      <w:r w:rsidRPr="008D048C">
        <w:rPr>
          <w:b/>
          <w:bCs/>
          <w:color w:val="000000"/>
          <w:sz w:val="28"/>
          <w:szCs w:val="28"/>
        </w:rPr>
        <w:br/>
        <w:t>Берегите!</w:t>
      </w:r>
      <w:r w:rsidRPr="008D048C">
        <w:rPr>
          <w:b/>
          <w:bCs/>
          <w:color w:val="000000"/>
          <w:sz w:val="28"/>
          <w:szCs w:val="28"/>
        </w:rPr>
        <w:br/>
        <w:t>Берегите детей, берегите:</w:t>
      </w:r>
      <w:r w:rsidRPr="008D048C">
        <w:rPr>
          <w:b/>
          <w:bCs/>
          <w:color w:val="000000"/>
          <w:sz w:val="28"/>
          <w:szCs w:val="28"/>
        </w:rPr>
        <w:br/>
        <w:t>Их жалейте, лелейте, любите</w:t>
      </w:r>
      <w:proofErr w:type="gramStart"/>
      <w:r w:rsidRPr="008D048C">
        <w:rPr>
          <w:b/>
          <w:bCs/>
          <w:color w:val="000000"/>
          <w:sz w:val="28"/>
          <w:szCs w:val="28"/>
        </w:rPr>
        <w:br/>
        <w:t>И</w:t>
      </w:r>
      <w:proofErr w:type="gramEnd"/>
      <w:r w:rsidRPr="008D048C">
        <w:rPr>
          <w:b/>
          <w:bCs/>
          <w:color w:val="000000"/>
          <w:sz w:val="28"/>
          <w:szCs w:val="28"/>
        </w:rPr>
        <w:t xml:space="preserve"> любить их других научите – </w:t>
      </w:r>
      <w:r w:rsidRPr="008D048C">
        <w:rPr>
          <w:b/>
          <w:bCs/>
          <w:color w:val="000000"/>
          <w:sz w:val="28"/>
          <w:szCs w:val="28"/>
        </w:rPr>
        <w:br/>
        <w:t>Берегите!</w:t>
      </w:r>
      <w:r w:rsidRPr="008D048C">
        <w:rPr>
          <w:b/>
          <w:bCs/>
          <w:color w:val="000000"/>
          <w:sz w:val="28"/>
          <w:szCs w:val="28"/>
        </w:rPr>
        <w:br/>
        <w:t>Берегите детей, берегите:</w:t>
      </w:r>
      <w:r w:rsidRPr="008D048C">
        <w:rPr>
          <w:b/>
          <w:bCs/>
          <w:color w:val="000000"/>
          <w:sz w:val="28"/>
          <w:szCs w:val="28"/>
        </w:rPr>
        <w:br/>
        <w:t>От невзгод и потерь их храните, </w:t>
      </w:r>
      <w:r w:rsidRPr="008D048C">
        <w:rPr>
          <w:b/>
          <w:bCs/>
          <w:color w:val="000000"/>
          <w:sz w:val="28"/>
          <w:szCs w:val="28"/>
        </w:rPr>
        <w:br/>
        <w:t>Их печали себе заберите – </w:t>
      </w:r>
      <w:r w:rsidRPr="008D048C">
        <w:rPr>
          <w:b/>
          <w:bCs/>
          <w:color w:val="000000"/>
          <w:sz w:val="28"/>
          <w:szCs w:val="28"/>
        </w:rPr>
        <w:br/>
        <w:t>Берегите, детей! Берегите!</w:t>
      </w:r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color w:val="000000"/>
          <w:sz w:val="28"/>
          <w:szCs w:val="28"/>
        </w:rPr>
        <w:t xml:space="preserve">В.Н. </w:t>
      </w:r>
      <w:proofErr w:type="spellStart"/>
      <w:r w:rsidRPr="008D048C">
        <w:rPr>
          <w:color w:val="000000"/>
          <w:sz w:val="28"/>
          <w:szCs w:val="28"/>
        </w:rPr>
        <w:t>Максимочкина</w:t>
      </w:r>
      <w:proofErr w:type="spellEnd"/>
    </w:p>
    <w:p w:rsidR="008D048C" w:rsidRPr="008D048C" w:rsidRDefault="008D048C" w:rsidP="008D048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048C">
        <w:rPr>
          <w:b/>
          <w:bCs/>
          <w:i/>
          <w:iCs/>
          <w:color w:val="000000"/>
          <w:sz w:val="28"/>
          <w:szCs w:val="28"/>
          <w:u w:val="single"/>
        </w:rPr>
        <w:t>(Слайд 21)</w:t>
      </w:r>
    </w:p>
    <w:p w:rsidR="00DE72C4" w:rsidRPr="008D048C" w:rsidRDefault="00DE72C4" w:rsidP="008D04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72C4" w:rsidRPr="008D048C" w:rsidSect="008D048C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5C8"/>
    <w:multiLevelType w:val="multilevel"/>
    <w:tmpl w:val="A4D6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CA"/>
    <w:rsid w:val="005C4C28"/>
    <w:rsid w:val="00615ACA"/>
    <w:rsid w:val="008D048C"/>
    <w:rsid w:val="00D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D0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4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D0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4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1575</Words>
  <Characters>8981</Characters>
  <Application>Microsoft Office Word</Application>
  <DocSecurity>0</DocSecurity>
  <Lines>74</Lines>
  <Paragraphs>21</Paragraphs>
  <ScaleCrop>false</ScaleCrop>
  <Company>DNS</Company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2020-04-06T10:13:00Z</dcterms:created>
  <dcterms:modified xsi:type="dcterms:W3CDTF">2020-04-06T10:22:00Z</dcterms:modified>
</cp:coreProperties>
</file>