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1D" w:rsidRDefault="002D2D1D" w:rsidP="00E87421">
      <w:pPr>
        <w:rPr>
          <w:b/>
          <w:bCs/>
        </w:rPr>
      </w:pPr>
    </w:p>
    <w:p w:rsidR="00E87421" w:rsidRPr="00E87421" w:rsidRDefault="00E87421" w:rsidP="00E874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  <w:r w:rsidRPr="00E87421">
        <w:rPr>
          <w:rFonts w:ascii="Times New Roman" w:hAnsi="Times New Roman" w:cs="Times New Roman"/>
          <w:b/>
          <w:bCs/>
          <w:sz w:val="28"/>
        </w:rPr>
        <w:t>Муниципальное казенное дошкольное образовательное учреждение</w:t>
      </w:r>
    </w:p>
    <w:p w:rsidR="00E87421" w:rsidRPr="00E87421" w:rsidRDefault="00E87421" w:rsidP="00E874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  <w:r w:rsidRPr="00E87421">
        <w:rPr>
          <w:rFonts w:ascii="Times New Roman" w:hAnsi="Times New Roman" w:cs="Times New Roman"/>
          <w:b/>
          <w:bCs/>
          <w:sz w:val="28"/>
        </w:rPr>
        <w:t>детский сад «Берёзка» комбинированного вида  Купинского района</w:t>
      </w:r>
    </w:p>
    <w:p w:rsidR="002D2D1D" w:rsidRPr="00E87421" w:rsidRDefault="002D2D1D" w:rsidP="00E87421">
      <w:pPr>
        <w:jc w:val="both"/>
        <w:rPr>
          <w:b/>
          <w:bCs/>
        </w:rPr>
      </w:pPr>
    </w:p>
    <w:p w:rsidR="002D2D1D" w:rsidRDefault="002D2D1D" w:rsidP="002D2D1D">
      <w:pPr>
        <w:jc w:val="center"/>
        <w:rPr>
          <w:b/>
          <w:bCs/>
        </w:rPr>
      </w:pPr>
    </w:p>
    <w:p w:rsidR="002D2D1D" w:rsidRDefault="002D2D1D" w:rsidP="00E87421">
      <w:pPr>
        <w:rPr>
          <w:b/>
          <w:bCs/>
        </w:rPr>
      </w:pPr>
    </w:p>
    <w:p w:rsidR="002D2D1D" w:rsidRPr="00E87421" w:rsidRDefault="002D2D1D" w:rsidP="002D2D1D">
      <w:pPr>
        <w:jc w:val="center"/>
        <w:rPr>
          <w:rFonts w:ascii="Times New Roman" w:hAnsi="Times New Roman" w:cs="Times New Roman"/>
          <w:b/>
          <w:bCs/>
          <w:color w:val="FF0066"/>
          <w:sz w:val="36"/>
          <w:szCs w:val="36"/>
        </w:rPr>
      </w:pPr>
    </w:p>
    <w:p w:rsidR="002D2D1D" w:rsidRPr="00E87421" w:rsidRDefault="002D2D1D" w:rsidP="002D2D1D">
      <w:pPr>
        <w:jc w:val="center"/>
        <w:rPr>
          <w:rFonts w:ascii="Times New Roman" w:hAnsi="Times New Roman" w:cs="Times New Roman"/>
          <w:color w:val="FF0066"/>
          <w:sz w:val="36"/>
          <w:szCs w:val="36"/>
        </w:rPr>
      </w:pPr>
      <w:r w:rsidRPr="00E87421">
        <w:rPr>
          <w:rFonts w:ascii="Times New Roman" w:hAnsi="Times New Roman" w:cs="Times New Roman"/>
          <w:b/>
          <w:bCs/>
          <w:color w:val="FF0066"/>
          <w:sz w:val="36"/>
          <w:szCs w:val="36"/>
        </w:rPr>
        <w:t>КОНСУЛЬТАЦИЯ ДЛЯ ВОСПИТАТЕЛЕЙ:</w:t>
      </w:r>
    </w:p>
    <w:p w:rsidR="002D2D1D" w:rsidRPr="00E87421" w:rsidRDefault="002D2D1D" w:rsidP="002D2D1D">
      <w:pPr>
        <w:jc w:val="center"/>
        <w:rPr>
          <w:rFonts w:ascii="Times New Roman" w:hAnsi="Times New Roman" w:cs="Times New Roman"/>
          <w:color w:val="FF0066"/>
          <w:sz w:val="36"/>
          <w:szCs w:val="36"/>
        </w:rPr>
      </w:pPr>
      <w:r w:rsidRPr="00E87421">
        <w:rPr>
          <w:rFonts w:ascii="Times New Roman" w:hAnsi="Times New Roman" w:cs="Times New Roman"/>
          <w:b/>
          <w:bCs/>
          <w:color w:val="FF0066"/>
          <w:sz w:val="36"/>
          <w:szCs w:val="36"/>
        </w:rPr>
        <w:t>«Роль игры в развитии речи дошкольников»</w:t>
      </w:r>
    </w:p>
    <w:p w:rsidR="002D2D1D" w:rsidRPr="002D2D1D" w:rsidRDefault="002D2D1D" w:rsidP="002D2D1D">
      <w:r w:rsidRPr="002D2D1D">
        <w:br/>
      </w:r>
      <w:r w:rsidR="00E87421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056B1BAB" wp14:editId="79113121">
            <wp:extent cx="6209413" cy="350874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ladki_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36"/>
                    <a:stretch/>
                  </pic:blipFill>
                  <pic:spPr bwMode="auto">
                    <a:xfrm>
                      <a:off x="0" y="0"/>
                      <a:ext cx="6210300" cy="3509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D1D" w:rsidRPr="00E87421" w:rsidRDefault="002D2D1D" w:rsidP="002D2D1D">
      <w:r w:rsidRPr="002D2D1D">
        <w:br/>
      </w:r>
    </w:p>
    <w:p w:rsidR="002D2D1D" w:rsidRPr="00E87421" w:rsidRDefault="002D2D1D" w:rsidP="00E87421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</w:rPr>
      </w:pPr>
      <w:r w:rsidRPr="00E87421">
        <w:rPr>
          <w:rFonts w:ascii="Times New Roman" w:hAnsi="Times New Roman" w:cs="Times New Roman"/>
          <w:b/>
          <w:bCs/>
          <w:sz w:val="28"/>
        </w:rPr>
        <w:t>Выполнила:</w:t>
      </w:r>
    </w:p>
    <w:p w:rsidR="00E1500F" w:rsidRDefault="00E1500F" w:rsidP="00E87421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оспитатель 1 категории</w:t>
      </w:r>
    </w:p>
    <w:p w:rsidR="002D2D1D" w:rsidRPr="00E87421" w:rsidRDefault="00E1500F" w:rsidP="00E87421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Королёва Т.В.</w:t>
      </w:r>
      <w:r w:rsidR="002D2D1D" w:rsidRPr="00E87421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E87421" w:rsidRDefault="00E87421" w:rsidP="00E87421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4"/>
        </w:rPr>
      </w:pPr>
    </w:p>
    <w:p w:rsidR="00E87421" w:rsidRDefault="00E87421" w:rsidP="00E87421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4"/>
        </w:rPr>
      </w:pPr>
    </w:p>
    <w:p w:rsidR="00E87421" w:rsidRPr="00E87421" w:rsidRDefault="00E87421" w:rsidP="00E87421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4"/>
        </w:rPr>
      </w:pPr>
    </w:p>
    <w:p w:rsidR="002D2D1D" w:rsidRPr="00E87421" w:rsidRDefault="002D2D1D" w:rsidP="00E87421">
      <w:pPr>
        <w:jc w:val="center"/>
        <w:rPr>
          <w:rFonts w:ascii="Times New Roman" w:hAnsi="Times New Roman" w:cs="Times New Roman"/>
          <w:sz w:val="28"/>
        </w:rPr>
      </w:pPr>
      <w:r w:rsidRPr="00E87421">
        <w:rPr>
          <w:rFonts w:ascii="Times New Roman" w:hAnsi="Times New Roman" w:cs="Times New Roman"/>
          <w:b/>
          <w:bCs/>
          <w:sz w:val="28"/>
        </w:rPr>
        <w:t>2019 г.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 xml:space="preserve">        Игра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2D2D1D">
        <w:rPr>
          <w:rFonts w:ascii="Times New Roman" w:eastAsia="Calibri" w:hAnsi="Times New Roman" w:cs="Times New Roman"/>
          <w:sz w:val="28"/>
          <w:szCs w:val="28"/>
        </w:rPr>
        <w:t>это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вид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возраста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определяющим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фактором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влияет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один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важнейших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познавательных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процессов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невозможна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без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речевого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общения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Хорошо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необходимым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условием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успешного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Обладая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связной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речью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давать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развёрнутые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ответы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аргументировано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логично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излагать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свои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суждения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старшем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дошкольном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залогом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успешного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связной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интенсивное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активного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словаря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строя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умение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строить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словосочетания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согласовывать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правильно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употреблять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падежные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предлоги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При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правильной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необходимо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прежде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всего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умение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наблюдать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речью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навыки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общения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добиться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дифференцированного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процессе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детям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сопоставление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начальной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косвенной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подчеркивая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интонационную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разницу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звучании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окончаний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топор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— топором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— летит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— летят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...),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соотнесение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соответствующей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— голубой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— голубая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— голубое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).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Работая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пониманием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предлогов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сначала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маленьких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словосочетаниях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различное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звучание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этих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зависимости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Надо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показать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разницу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звучании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двух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типа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1.     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Положи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карандаш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стол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2.     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Положи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карандаш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стол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Выделив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интонационно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слух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маленькое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педагог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подчеркивает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обобщающее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— Что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еще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ставить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стол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выполняя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proofErr w:type="spellStart"/>
      <w:r w:rsidRPr="002D2D1D">
        <w:rPr>
          <w:rFonts w:ascii="Times New Roman" w:eastAsia="Calibri" w:hAnsi="Times New Roman" w:cs="Times New Roman"/>
          <w:sz w:val="28"/>
          <w:szCs w:val="28"/>
        </w:rPr>
        <w:t>оречевляют</w:t>
      </w:r>
      <w:proofErr w:type="spell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этом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выделяя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предлог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ставлю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кубики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Лена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кладет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книгу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закладку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качестве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закрепления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понимания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употребления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предлога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правильные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неправильные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варианты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Таня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поставила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вазу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стол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Девочка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положила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шапку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является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-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формирование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грамматического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строя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дошкольного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возраста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Основными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задачами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работе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являются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для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формирования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строя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строя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lastRenderedPageBreak/>
        <w:t>Активизация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словаря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игровых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приемов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упражнений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созданы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следующие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условия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речевой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уголок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подбор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настольно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печатных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дидактических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возрастом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предметно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развивающая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среда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Рекомендуя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разные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методические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приемы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над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грамматическими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формами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можно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выделить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следующее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1.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упражнения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занятиях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2.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Сопоставление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начальной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косвенной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топор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топором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летит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летят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3.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Раскрытие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"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маленьких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"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словосочетаниях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пониманием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предлога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4.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Соотнесение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соответствующей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?)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5.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Исправление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подсказка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правильной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6.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Наглядное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моделирование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художественного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текста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sz w:val="28"/>
          <w:szCs w:val="28"/>
        </w:rPr>
        <w:t>драматизаций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7.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Составление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употребляя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конструкции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б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демонстрации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действий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опорным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Все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эти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методы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реализовываю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помощи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приёма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использую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Сюжетно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ролевые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сами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ставят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выбирают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для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игрового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замысла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включают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себя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бытовые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темы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2D2D1D" w:rsidRPr="002D2D1D" w:rsidRDefault="002D2D1D" w:rsidP="002D2D1D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строительные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2D2D1D" w:rsidRPr="002D2D1D" w:rsidRDefault="002D2D1D" w:rsidP="002D2D1D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театрализованные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правилами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:rsidR="002D2D1D" w:rsidRPr="002D2D1D" w:rsidRDefault="002D2D1D" w:rsidP="002D2D1D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подвижные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 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дидактические</w:t>
      </w:r>
    </w:p>
    <w:p w:rsidR="002D2D1D" w:rsidRPr="002D2D1D" w:rsidRDefault="002D2D1D" w:rsidP="002D2D1D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предметами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2D2D1D" w:rsidRPr="002D2D1D" w:rsidRDefault="002D2D1D" w:rsidP="002D2D1D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настольно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печатные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2D2D1D" w:rsidRPr="002D2D1D" w:rsidRDefault="002D2D1D" w:rsidP="002D2D1D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словесные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подвижной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которую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применяю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прогулке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свободной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повторяют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четверостишия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метод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имитации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),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помощи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считалки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выбирают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водящего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Дидактические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решаются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активации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уточнения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или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помочь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детям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освоить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родительный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lastRenderedPageBreak/>
        <w:t>падеж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множественного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числа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повелительное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наклонения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глагола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согласование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роде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способы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всех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видах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формах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специальных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речевых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занятиях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вне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занятиях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некоторые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варианты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для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строя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Размытое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письмо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Упражнять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составлении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распространенных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упражнений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Игрушечный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мишка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 -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получил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письмо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брата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дождём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размыло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некоторые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Надо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помочь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прочитать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письмо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это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письмо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Здравствуй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Мишутка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пишу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тебе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зоопарка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послушался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маму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забрался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далеко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долго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блуждал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лесу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Start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D2D1D">
        <w:rPr>
          <w:rFonts w:ascii="Times New Roman" w:eastAsia="Calibri" w:hAnsi="Times New Roman" w:cs="Times New Roman"/>
          <w:sz w:val="28"/>
          <w:szCs w:val="28"/>
        </w:rPr>
        <w:t>ыйдя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поляну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попал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попал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потому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Там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было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глубоко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Пришли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охотники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Теперь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живу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площадка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для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площадке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для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молодняка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играем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ними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ухаживают…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Они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любят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потому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Скоро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приедет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дрессировщик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2D2D1D">
        <w:rPr>
          <w:rFonts w:ascii="Times New Roman" w:eastAsia="Calibri" w:hAnsi="Times New Roman" w:cs="Times New Roman"/>
          <w:sz w:val="28"/>
          <w:szCs w:val="28"/>
        </w:rPr>
        <w:t>адеюсь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попасть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здорово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уметь…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Жди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письма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свидания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Топтыгин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Читая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письмо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интонацией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побуждает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дополнять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Живые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Упражнять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составлении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структурной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схеме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Каждый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изображает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-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Пусть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Слава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изображает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»;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Аня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– 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любит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третье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выберем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Мёд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Прочитали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любит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мёд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Поменяем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местами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второе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третье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получилось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мёд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любит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Пусть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теперь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первое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станет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последним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получится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Мёд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любит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Заменим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мёд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другим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Катя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будет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теперь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кувыркаться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Прочитайте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Кувыркаться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любит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теперь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любит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кувыркаться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Составьте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свои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».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косолапый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любит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малину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Медвежонок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спит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...)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Дополни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Дидактическая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задача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речевую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активность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быстроту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мышления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Игровые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найти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сказать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получилось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законченное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Добавлять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одно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Игровые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Бросание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ловля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мяча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Ход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говорит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несколько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новыми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словами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получилось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законченное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Мама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купила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... - </w:t>
      </w:r>
      <w:r w:rsidRPr="002D2D1D">
        <w:rPr>
          <w:rFonts w:ascii="Times New Roman" w:eastAsia="Calibri" w:hAnsi="Times New Roman" w:cs="Times New Roman"/>
          <w:sz w:val="28"/>
          <w:szCs w:val="28"/>
        </w:rPr>
        <w:t>…книжки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тетради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портфель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», -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продолжают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Придумай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Дидактическая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задача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речевую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активность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быстроту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мышления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Игровое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Передавать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камешек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другому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играющему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придумал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названным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ведущим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Ход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садятся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круг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объясняет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 -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будем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придумывать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скажу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либо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быстро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придумаете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этим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скажу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близко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передам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Даше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камешек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возьмет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камешек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быстро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ответит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живу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близко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детского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сада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Затем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назовёт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передает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камешек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рядом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сидящему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употребляться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предлагает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загадывающий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очереди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кругу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камешек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переходит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играющего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другому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затрудняются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ответе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помогает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4.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для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связной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?»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Дидактическая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задача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Учить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замечать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нелогические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объяснять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умение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отличать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реальное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выдуманного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Игровые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стихотворении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положить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собой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фишку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конце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назвать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все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замеченные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Игровое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действие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фишек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 (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объяснил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выиграл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Ход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садятся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столе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было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откладывать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фишки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объясняет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 -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Сейчас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прочту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вам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отрывок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стихотворения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Корнея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Чуковского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Путаница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будет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Постарайтесь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запомнить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положит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фишку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ещё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одну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положит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вторую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фишку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рядом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2D2D1D">
        <w:rPr>
          <w:rFonts w:ascii="Times New Roman" w:eastAsia="Calibri" w:hAnsi="Times New Roman" w:cs="Times New Roman"/>
          <w:sz w:val="28"/>
          <w:szCs w:val="28"/>
        </w:rPr>
        <w:t>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выигрывает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Фишку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положить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тогда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когда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сам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Сначала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читается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небольшая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стихотворения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медленно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выразительно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акцентируются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небылицами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спрашивает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почему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стихотворение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называется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Путаница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Затем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отложил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меньше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фишек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просит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назвать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замеченные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фишек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называют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отвечающий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Повторять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сказанное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нельзя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lastRenderedPageBreak/>
        <w:t>ребенок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положил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фишек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стихотворении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говорит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он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выполнил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предлагает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быть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внимательным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другой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Затем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читается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следующая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стихотворения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Надо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следить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утомлялись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2D2D1D">
        <w:rPr>
          <w:rFonts w:ascii="Times New Roman" w:eastAsia="Calibri" w:hAnsi="Times New Roman" w:cs="Times New Roman"/>
          <w:sz w:val="28"/>
          <w:szCs w:val="28"/>
        </w:rPr>
        <w:t>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требует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большого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умственного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напряжения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поведению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они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устали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прекратить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конце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следует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похвалить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заметил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небылиц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правильно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объяснил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Где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начало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?»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Учить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передавать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правильную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временную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логическую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последовательность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серийных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Ход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Ребенку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предлагается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составить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Опираясь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служат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своеобразным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планом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позволяют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точно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передать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сюжет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конца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каждой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одно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вместе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они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соединяются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связный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Найди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научить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соблюдать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последовательность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хода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Ход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ребенком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выкладывают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серию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одну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помещают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ряд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он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нашёл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нужное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просят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составить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восстановленной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серии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Наборы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серийных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для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выкладывания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Исправь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ошибку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научить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устанавливать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правильную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последовательность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Ход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ребёнком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раскладывают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серию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одна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лежит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своем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находит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ошибку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кладёт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нужное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затем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всей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серии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нужна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?»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научить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находить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лишние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для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детали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Ход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ребёнком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выкладывают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серию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правильной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последовательности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одну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берут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другого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набора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Ребёнок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найти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ненужную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картинку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убрать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затем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составить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Большое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уделяю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родителями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как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личность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формируется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прежде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всего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семье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семейных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взаимоотношениях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совместными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усилиями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добиться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определенных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сложились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родителями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Консультации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:rsidR="002D2D1D" w:rsidRPr="002D2D1D" w:rsidRDefault="002D2D1D" w:rsidP="002D2D1D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Игрушки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полезные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вредные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Игра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лучший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помощник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занятиях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детьми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дома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Учите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наблюдать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lastRenderedPageBreak/>
        <w:t>Что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делать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плохая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память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ли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родителям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обучать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чтению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Как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научить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запоминать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стихи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Учим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рассказыванию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Родительские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собрания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2D2D1D" w:rsidRPr="002D2D1D" w:rsidRDefault="002D2D1D" w:rsidP="002D2D1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правильной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семье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Развиваем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играя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Почему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ребёнку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нужна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2D2D1D">
        <w:rPr>
          <w:rFonts w:ascii="Times New Roman" w:eastAsia="Calibri" w:hAnsi="Times New Roman" w:cs="Times New Roman"/>
          <w:sz w:val="28"/>
          <w:szCs w:val="28"/>
        </w:rPr>
        <w:t>преддошкольный</w:t>
      </w:r>
      <w:proofErr w:type="spell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период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Проведение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совместных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праздников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культуре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Выпуск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папок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-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передвижек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eastAsia="Calibri" w:hAnsi="Times New Roman" w:cs="Times New Roman"/>
          <w:b/>
          <w:sz w:val="28"/>
          <w:szCs w:val="28"/>
        </w:rPr>
        <w:t>Выставки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игр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пособий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развитию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речи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b/>
          <w:sz w:val="28"/>
          <w:szCs w:val="28"/>
        </w:rPr>
        <w:t>детей</w:t>
      </w:r>
      <w:r w:rsidRPr="002D2D1D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D1D">
        <w:rPr>
          <w:rFonts w:ascii="Times New Roman" w:eastAsia="Calibri" w:hAnsi="Times New Roman" w:cs="Times New Roman"/>
          <w:sz w:val="28"/>
          <w:szCs w:val="28"/>
        </w:rPr>
        <w:t>Итак</w:t>
      </w:r>
      <w:proofErr w:type="gramEnd"/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важнейшим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условием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полноценного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речевого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своевременное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него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грамматического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строя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языка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средствами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разнообразной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игровой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поскольку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язык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речь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ведущую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функцию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в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развитии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мышления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речевого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общения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планирование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его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E8742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eastAsia="Calibri" w:hAnsi="Times New Roman" w:cs="Times New Roman"/>
          <w:sz w:val="28"/>
          <w:szCs w:val="28"/>
        </w:rPr>
        <w:t>связей</w:t>
      </w:r>
      <w:r w:rsidRPr="002D2D1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1D" w:rsidRPr="002D2D1D" w:rsidRDefault="002D2D1D" w:rsidP="002D2D1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D1D" w:rsidRPr="002D2D1D" w:rsidSect="00E87421">
      <w:pgSz w:w="11906" w:h="16838"/>
      <w:pgMar w:top="1134" w:right="850" w:bottom="1134" w:left="1276" w:header="708" w:footer="708" w:gutter="0"/>
      <w:pgBorders w:offsetFrom="page">
        <w:top w:val="vine" w:sz="10" w:space="24" w:color="FF0066"/>
        <w:left w:val="vine" w:sz="10" w:space="24" w:color="FF0066"/>
        <w:bottom w:val="vine" w:sz="10" w:space="24" w:color="FF0066"/>
        <w:right w:val="vine" w:sz="10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6E"/>
    <w:multiLevelType w:val="multilevel"/>
    <w:tmpl w:val="0280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33D0B"/>
    <w:multiLevelType w:val="multilevel"/>
    <w:tmpl w:val="323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B3077"/>
    <w:multiLevelType w:val="multilevel"/>
    <w:tmpl w:val="E648F3F0"/>
    <w:lvl w:ilvl="0">
      <w:numFmt w:val="bullet"/>
      <w:lvlText w:val="•"/>
      <w:lvlJc w:val="left"/>
      <w:pPr>
        <w:ind w:left="707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7D47DA2"/>
    <w:multiLevelType w:val="multilevel"/>
    <w:tmpl w:val="F21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92F68"/>
    <w:multiLevelType w:val="multilevel"/>
    <w:tmpl w:val="D0E6BDFE"/>
    <w:lvl w:ilvl="0">
      <w:numFmt w:val="bullet"/>
      <w:lvlText w:val="•"/>
      <w:lvlJc w:val="left"/>
      <w:pPr>
        <w:ind w:left="707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FD849E9"/>
    <w:multiLevelType w:val="multilevel"/>
    <w:tmpl w:val="5CA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D28D9"/>
    <w:multiLevelType w:val="multilevel"/>
    <w:tmpl w:val="88D25688"/>
    <w:lvl w:ilvl="0">
      <w:numFmt w:val="bullet"/>
      <w:lvlText w:val="•"/>
      <w:lvlJc w:val="left"/>
      <w:pPr>
        <w:ind w:left="707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8F1329E"/>
    <w:multiLevelType w:val="multilevel"/>
    <w:tmpl w:val="0694A210"/>
    <w:lvl w:ilvl="0">
      <w:numFmt w:val="bullet"/>
      <w:lvlText w:val="•"/>
      <w:lvlJc w:val="left"/>
      <w:pPr>
        <w:ind w:left="707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6D3D0A4C"/>
    <w:multiLevelType w:val="multilevel"/>
    <w:tmpl w:val="7E7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915A3"/>
    <w:multiLevelType w:val="multilevel"/>
    <w:tmpl w:val="8BAA5C0C"/>
    <w:lvl w:ilvl="0">
      <w:numFmt w:val="bullet"/>
      <w:lvlText w:val="•"/>
      <w:lvlJc w:val="left"/>
      <w:pPr>
        <w:ind w:left="707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91E3C40"/>
    <w:multiLevelType w:val="multilevel"/>
    <w:tmpl w:val="448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44D3E"/>
    <w:multiLevelType w:val="multilevel"/>
    <w:tmpl w:val="2B62A114"/>
    <w:lvl w:ilvl="0">
      <w:numFmt w:val="bullet"/>
      <w:lvlText w:val="•"/>
      <w:lvlJc w:val="left"/>
      <w:pPr>
        <w:ind w:left="707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B4"/>
    <w:rsid w:val="002D2D1D"/>
    <w:rsid w:val="005C4C28"/>
    <w:rsid w:val="00DE72C4"/>
    <w:rsid w:val="00E1500F"/>
    <w:rsid w:val="00E87421"/>
    <w:rsid w:val="00E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D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4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D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4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2020-03-14T16:15:00Z</cp:lastPrinted>
  <dcterms:created xsi:type="dcterms:W3CDTF">2020-03-14T15:55:00Z</dcterms:created>
  <dcterms:modified xsi:type="dcterms:W3CDTF">2020-04-09T11:27:00Z</dcterms:modified>
</cp:coreProperties>
</file>